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DF" w:rsidRDefault="00211DDF" w:rsidP="00211DDF">
      <w:pPr>
        <w:jc w:val="center"/>
        <w:rPr>
          <w:b/>
          <w:bCs/>
        </w:rPr>
      </w:pPr>
    </w:p>
    <w:p w:rsidR="008A5619" w:rsidRDefault="008A5619" w:rsidP="008A5619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8A5619" w:rsidRDefault="008A5619" w:rsidP="008A5619">
      <w:pPr>
        <w:jc w:val="center"/>
        <w:rPr>
          <w:b/>
          <w:bCs/>
        </w:rPr>
      </w:pPr>
      <w:r>
        <w:rPr>
          <w:b/>
          <w:bCs/>
        </w:rPr>
        <w:t xml:space="preserve">предоставления информации </w:t>
      </w:r>
    </w:p>
    <w:p w:rsidR="008A5619" w:rsidRPr="002D0C54" w:rsidRDefault="002D0C54" w:rsidP="008A5619">
      <w:pPr>
        <w:jc w:val="center"/>
        <w:rPr>
          <w:b/>
          <w:bCs/>
          <w:u w:val="single"/>
        </w:rPr>
      </w:pPr>
      <w:r w:rsidRPr="002D0C54">
        <w:rPr>
          <w:b/>
          <w:bCs/>
          <w:u w:val="single"/>
        </w:rPr>
        <w:t xml:space="preserve">МБОУ «Херсоновская ООШ» </w:t>
      </w:r>
      <w:proofErr w:type="spellStart"/>
      <w:r w:rsidRPr="002D0C54">
        <w:rPr>
          <w:b/>
          <w:bCs/>
          <w:u w:val="single"/>
        </w:rPr>
        <w:t>Беляевского</w:t>
      </w:r>
      <w:proofErr w:type="spellEnd"/>
      <w:r w:rsidRPr="002D0C54">
        <w:rPr>
          <w:b/>
          <w:bCs/>
          <w:u w:val="single"/>
        </w:rPr>
        <w:t xml:space="preserve"> района Оренбургской области</w:t>
      </w:r>
    </w:p>
    <w:p w:rsidR="008A5619" w:rsidRPr="008A5619" w:rsidRDefault="008A5619" w:rsidP="008A5619">
      <w:pPr>
        <w:jc w:val="center"/>
        <w:rPr>
          <w:bCs/>
          <w:sz w:val="18"/>
          <w:szCs w:val="18"/>
        </w:rPr>
      </w:pPr>
      <w:r w:rsidRPr="008A5619">
        <w:rPr>
          <w:bCs/>
          <w:sz w:val="18"/>
          <w:szCs w:val="18"/>
        </w:rPr>
        <w:t>(наименование образовательной организации</w:t>
      </w:r>
      <w:r>
        <w:rPr>
          <w:bCs/>
          <w:sz w:val="18"/>
          <w:szCs w:val="18"/>
        </w:rPr>
        <w:t>, населенного пункта</w:t>
      </w:r>
      <w:r w:rsidRPr="008A5619">
        <w:rPr>
          <w:bCs/>
          <w:sz w:val="18"/>
          <w:szCs w:val="18"/>
        </w:rPr>
        <w:t>)</w:t>
      </w:r>
    </w:p>
    <w:p w:rsidR="008A5619" w:rsidRDefault="008A5619" w:rsidP="008A5619">
      <w:pPr>
        <w:jc w:val="center"/>
        <w:rPr>
          <w:b/>
          <w:bCs/>
        </w:rPr>
      </w:pPr>
      <w:r>
        <w:rPr>
          <w:b/>
          <w:bCs/>
        </w:rPr>
        <w:t>о реализации Плана действий по модернизации общего образования 2011-2015 годы</w:t>
      </w:r>
    </w:p>
    <w:p w:rsidR="008A5619" w:rsidRPr="007E23D1" w:rsidRDefault="008A5619" w:rsidP="008A5619">
      <w:pPr>
        <w:jc w:val="center"/>
        <w:rPr>
          <w:b/>
          <w:bCs/>
        </w:rPr>
      </w:pPr>
      <w:r w:rsidRPr="007E23D1">
        <w:rPr>
          <w:b/>
          <w:bCs/>
        </w:rPr>
        <w:t>(Распоряжение Правительства Российской Федерации от 7 сентября 2010 г. № 1507-р)</w:t>
      </w:r>
    </w:p>
    <w:p w:rsidR="00211DDF" w:rsidRPr="007E23D1" w:rsidRDefault="00211DDF" w:rsidP="00211DD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3097"/>
        <w:gridCol w:w="60"/>
        <w:gridCol w:w="2926"/>
        <w:gridCol w:w="4670"/>
        <w:gridCol w:w="3298"/>
      </w:tblGrid>
      <w:tr w:rsidR="00211DDF" w:rsidRPr="00633492" w:rsidTr="00F508FA">
        <w:trPr>
          <w:tblHeader/>
        </w:trPr>
        <w:tc>
          <w:tcPr>
            <w:tcW w:w="637" w:type="dxa"/>
            <w:vAlign w:val="center"/>
          </w:tcPr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№ </w:t>
            </w:r>
            <w:proofErr w:type="spellStart"/>
            <w:proofErr w:type="gramStart"/>
            <w:r w:rsidRPr="00633492">
              <w:rPr>
                <w:bCs/>
                <w:iCs/>
              </w:rPr>
              <w:t>п</w:t>
            </w:r>
            <w:proofErr w:type="spellEnd"/>
            <w:proofErr w:type="gramEnd"/>
            <w:r w:rsidRPr="00633492">
              <w:rPr>
                <w:bCs/>
                <w:iCs/>
              </w:rPr>
              <w:t>/</w:t>
            </w:r>
            <w:proofErr w:type="spellStart"/>
            <w:r w:rsidRPr="00633492">
              <w:rPr>
                <w:bCs/>
                <w:iCs/>
              </w:rPr>
              <w:t>п</w:t>
            </w:r>
            <w:proofErr w:type="spellEnd"/>
          </w:p>
        </w:tc>
        <w:tc>
          <w:tcPr>
            <w:tcW w:w="3097" w:type="dxa"/>
            <w:vAlign w:val="center"/>
          </w:tcPr>
          <w:p w:rsidR="00211DDF" w:rsidRPr="00633492" w:rsidRDefault="00211DDF" w:rsidP="00F508FA">
            <w:pPr>
              <w:rPr>
                <w:bCs/>
                <w:iCs/>
              </w:rPr>
            </w:pPr>
            <w:r w:rsidRPr="00633492">
              <w:rPr>
                <w:bCs/>
                <w:iCs/>
              </w:rPr>
              <w:t>Мероприятия</w:t>
            </w:r>
          </w:p>
        </w:tc>
        <w:tc>
          <w:tcPr>
            <w:tcW w:w="2986" w:type="dxa"/>
            <w:gridSpan w:val="2"/>
            <w:vAlign w:val="center"/>
          </w:tcPr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Планируемый результат</w:t>
            </w:r>
          </w:p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4670" w:type="dxa"/>
            <w:vAlign w:val="center"/>
          </w:tcPr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Показатели выполнения</w:t>
            </w:r>
          </w:p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 (результат реализации мероприятия)</w:t>
            </w:r>
          </w:p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3298" w:type="dxa"/>
          </w:tcPr>
          <w:p w:rsidR="00211DDF" w:rsidRPr="00633492" w:rsidRDefault="00211DDF" w:rsidP="00F508FA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Задачи на 2014 год</w:t>
            </w:r>
          </w:p>
        </w:tc>
      </w:tr>
      <w:tr w:rsidR="00B11B8B" w:rsidRPr="00633492" w:rsidTr="00B9231E">
        <w:trPr>
          <w:cantSplit/>
        </w:trPr>
        <w:tc>
          <w:tcPr>
            <w:tcW w:w="14688" w:type="dxa"/>
            <w:gridSpan w:val="6"/>
          </w:tcPr>
          <w:p w:rsidR="003939AB" w:rsidRDefault="003939AB" w:rsidP="003939AB">
            <w:pPr>
              <w:jc w:val="center"/>
              <w:rPr>
                <w:b/>
                <w:bCs/>
              </w:rPr>
            </w:pPr>
          </w:p>
          <w:p w:rsidR="00B11B8B" w:rsidRDefault="00B11B8B" w:rsidP="003939AB">
            <w:pPr>
              <w:jc w:val="center"/>
              <w:rPr>
                <w:b/>
                <w:bCs/>
              </w:rPr>
            </w:pPr>
            <w:r w:rsidRPr="00B11B8B">
              <w:rPr>
                <w:b/>
                <w:bCs/>
              </w:rPr>
              <w:t>Направление 1. Переход на новые образовательные стандарты</w:t>
            </w:r>
          </w:p>
          <w:p w:rsidR="003939AB" w:rsidRPr="007E23D1" w:rsidRDefault="003939AB" w:rsidP="003939AB">
            <w:pPr>
              <w:jc w:val="center"/>
              <w:rPr>
                <w:bCs/>
              </w:rPr>
            </w:pPr>
          </w:p>
        </w:tc>
      </w:tr>
      <w:tr w:rsidR="00B11B8B" w:rsidRPr="00633492" w:rsidTr="005B2D9F">
        <w:trPr>
          <w:cantSplit/>
          <w:trHeight w:val="70"/>
        </w:trPr>
        <w:tc>
          <w:tcPr>
            <w:tcW w:w="637" w:type="dxa"/>
          </w:tcPr>
          <w:p w:rsidR="00B11B8B" w:rsidRPr="00B11B8B" w:rsidRDefault="00B11B8B" w:rsidP="00F508FA">
            <w:pPr>
              <w:rPr>
                <w:b/>
                <w:bCs/>
              </w:rPr>
            </w:pPr>
            <w:r w:rsidRPr="00B11B8B">
              <w:rPr>
                <w:b/>
                <w:bCs/>
              </w:rPr>
              <w:t>1</w:t>
            </w:r>
            <w:r w:rsidR="003939AB">
              <w:rPr>
                <w:b/>
                <w:bCs/>
              </w:rPr>
              <w:t>.</w:t>
            </w:r>
          </w:p>
        </w:tc>
        <w:tc>
          <w:tcPr>
            <w:tcW w:w="14051" w:type="dxa"/>
            <w:gridSpan w:val="5"/>
            <w:vAlign w:val="center"/>
          </w:tcPr>
          <w:p w:rsidR="00B11B8B" w:rsidRPr="00B11B8B" w:rsidRDefault="00B11B8B" w:rsidP="00F508FA">
            <w:pPr>
              <w:pStyle w:val="aa"/>
              <w:ind w:left="234"/>
              <w:rPr>
                <w:b/>
                <w:bCs/>
              </w:rPr>
            </w:pPr>
            <w:r w:rsidRPr="00B11B8B">
              <w:rPr>
                <w:b/>
                <w:bCs/>
              </w:rPr>
              <w:t>Поэтапное введение федеральных государственных образовательных стандартов общего образования</w:t>
            </w:r>
          </w:p>
        </w:tc>
      </w:tr>
      <w:tr w:rsidR="00884297" w:rsidRPr="00633492" w:rsidTr="000E0199">
        <w:trPr>
          <w:cantSplit/>
        </w:trPr>
        <w:tc>
          <w:tcPr>
            <w:tcW w:w="637" w:type="dxa"/>
          </w:tcPr>
          <w:p w:rsidR="00884297" w:rsidRDefault="00884297" w:rsidP="00F508FA">
            <w:pPr>
              <w:rPr>
                <w:bCs/>
              </w:rPr>
            </w:pPr>
            <w:r>
              <w:rPr>
                <w:bCs/>
              </w:rPr>
              <w:t>а)</w:t>
            </w:r>
          </w:p>
        </w:tc>
        <w:tc>
          <w:tcPr>
            <w:tcW w:w="3157" w:type="dxa"/>
            <w:gridSpan w:val="2"/>
            <w:vAlign w:val="center"/>
          </w:tcPr>
          <w:p w:rsidR="00884297" w:rsidRDefault="00884297" w:rsidP="00F508FA">
            <w:pPr>
              <w:rPr>
                <w:bCs/>
              </w:rPr>
            </w:pPr>
            <w:r>
              <w:rPr>
                <w:bCs/>
              </w:rPr>
              <w:t>Введение федерального государственного образовательного стандарта начального общего образования: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1 класс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2 класс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3 класс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926" w:type="dxa"/>
          </w:tcPr>
          <w:p w:rsidR="00884297" w:rsidRDefault="000E0199" w:rsidP="00F508FA">
            <w:pPr>
              <w:rPr>
                <w:bCs/>
              </w:rPr>
            </w:pPr>
            <w:r>
              <w:rPr>
                <w:bCs/>
              </w:rPr>
              <w:t>Реализация ФГОС НОО в 1,2 классах.</w:t>
            </w:r>
          </w:p>
          <w:p w:rsidR="000E0199" w:rsidRDefault="000E0199" w:rsidP="00F508FA">
            <w:pPr>
              <w:rPr>
                <w:bCs/>
              </w:rPr>
            </w:pPr>
          </w:p>
          <w:p w:rsidR="000E0199" w:rsidRDefault="000E0199" w:rsidP="00F508FA">
            <w:pPr>
              <w:rPr>
                <w:bCs/>
              </w:rPr>
            </w:pPr>
          </w:p>
          <w:p w:rsidR="000E0199" w:rsidRDefault="000E0199" w:rsidP="00F508FA">
            <w:pPr>
              <w:rPr>
                <w:bCs/>
              </w:rPr>
            </w:pPr>
            <w:r>
              <w:rPr>
                <w:bCs/>
              </w:rPr>
              <w:t>Мониторинг реализации ФГОС НОО.</w:t>
            </w:r>
          </w:p>
        </w:tc>
        <w:tc>
          <w:tcPr>
            <w:tcW w:w="4670" w:type="dxa"/>
          </w:tcPr>
          <w:p w:rsidR="00884297" w:rsidRDefault="005B2D9F" w:rsidP="00F508FA">
            <w:pPr>
              <w:rPr>
                <w:bCs/>
              </w:rPr>
            </w:pPr>
            <w:r>
              <w:rPr>
                <w:bCs/>
              </w:rPr>
              <w:t>ФГОС НОО реализуется в 1,2,3 классах.</w:t>
            </w:r>
          </w:p>
          <w:p w:rsidR="005B2D9F" w:rsidRDefault="005B2D9F" w:rsidP="00F508FA">
            <w:pPr>
              <w:rPr>
                <w:bCs/>
              </w:rPr>
            </w:pPr>
            <w:r>
              <w:rPr>
                <w:bCs/>
              </w:rPr>
              <w:t xml:space="preserve">Доля обучающихся по ФГОС НОО </w:t>
            </w:r>
            <w:r w:rsidR="000E0199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0E0199">
              <w:rPr>
                <w:bCs/>
              </w:rPr>
              <w:t>57 % от общей численности обучающихся 1-4 классов.</w:t>
            </w:r>
          </w:p>
          <w:p w:rsidR="000E0199" w:rsidRDefault="000E0199" w:rsidP="00F508FA">
            <w:pPr>
              <w:rPr>
                <w:bCs/>
              </w:rPr>
            </w:pPr>
            <w:r>
              <w:rPr>
                <w:bCs/>
              </w:rPr>
              <w:t>Осуществляется мониторинг реализации ФГОС НОО.</w:t>
            </w:r>
          </w:p>
        </w:tc>
        <w:tc>
          <w:tcPr>
            <w:tcW w:w="3298" w:type="dxa"/>
          </w:tcPr>
          <w:p w:rsidR="002D0C54" w:rsidRPr="00D60E72" w:rsidRDefault="002D0C54" w:rsidP="002D0C54">
            <w:pPr>
              <w:spacing w:after="180" w:line="270" w:lineRule="atLeast"/>
            </w:pPr>
            <w:r w:rsidRPr="00D60E72">
              <w:t>Р</w:t>
            </w:r>
            <w:r>
              <w:t>еализация ФГОС   НОО во всех 1-4</w:t>
            </w:r>
            <w:r w:rsidRPr="00D60E72">
              <w:t xml:space="preserve"> классах.</w:t>
            </w:r>
          </w:p>
          <w:p w:rsidR="002D0C54" w:rsidRPr="00D60E72" w:rsidRDefault="002D0C54" w:rsidP="002D0C54">
            <w:pPr>
              <w:spacing w:after="180" w:line="270" w:lineRule="atLeast"/>
            </w:pPr>
            <w:r w:rsidRPr="00D60E72">
              <w:t>Доведение дол</w:t>
            </w:r>
            <w:r>
              <w:t>и обучающихся по ФГОС  НОО до 100</w:t>
            </w:r>
            <w:r w:rsidRPr="00D60E72">
              <w:t>%  от общей численности  учащихся 1-4 классов.</w:t>
            </w:r>
          </w:p>
          <w:p w:rsidR="00884297" w:rsidRPr="007E23D1" w:rsidRDefault="00884297" w:rsidP="00F508FA">
            <w:pPr>
              <w:pStyle w:val="aa"/>
              <w:ind w:left="234"/>
              <w:rPr>
                <w:bCs/>
              </w:rPr>
            </w:pPr>
          </w:p>
        </w:tc>
      </w:tr>
      <w:tr w:rsidR="00884297" w:rsidRPr="00633492" w:rsidTr="00884297">
        <w:trPr>
          <w:cantSplit/>
        </w:trPr>
        <w:tc>
          <w:tcPr>
            <w:tcW w:w="637" w:type="dxa"/>
          </w:tcPr>
          <w:p w:rsidR="00884297" w:rsidRDefault="00884297" w:rsidP="00F508FA">
            <w:pPr>
              <w:rPr>
                <w:bCs/>
              </w:rPr>
            </w:pPr>
            <w:r>
              <w:rPr>
                <w:bCs/>
              </w:rPr>
              <w:t>б)</w:t>
            </w:r>
          </w:p>
        </w:tc>
        <w:tc>
          <w:tcPr>
            <w:tcW w:w="3157" w:type="dxa"/>
            <w:gridSpan w:val="2"/>
            <w:vAlign w:val="center"/>
          </w:tcPr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Введение федерального государственного образовательного стандарта основного общего образования: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5 класс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6 класс</w:t>
            </w:r>
          </w:p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926" w:type="dxa"/>
            <w:vAlign w:val="center"/>
          </w:tcPr>
          <w:p w:rsidR="00884297" w:rsidRDefault="00884297" w:rsidP="00884297">
            <w:pPr>
              <w:rPr>
                <w:bCs/>
              </w:rPr>
            </w:pPr>
          </w:p>
        </w:tc>
        <w:tc>
          <w:tcPr>
            <w:tcW w:w="4670" w:type="dxa"/>
            <w:vAlign w:val="center"/>
          </w:tcPr>
          <w:p w:rsidR="00884297" w:rsidRDefault="00884297" w:rsidP="00884297">
            <w:pPr>
              <w:rPr>
                <w:bCs/>
              </w:rPr>
            </w:pPr>
          </w:p>
        </w:tc>
        <w:tc>
          <w:tcPr>
            <w:tcW w:w="3298" w:type="dxa"/>
          </w:tcPr>
          <w:p w:rsidR="00884297" w:rsidRDefault="00BA7F08" w:rsidP="00BA7F08">
            <w:pPr>
              <w:pStyle w:val="aa"/>
              <w:ind w:left="0" w:hanging="50"/>
              <w:rPr>
                <w:bCs/>
              </w:rPr>
            </w:pPr>
            <w:r>
              <w:rPr>
                <w:bCs/>
              </w:rPr>
              <w:t>Изучить нормативные документы и требования ФГОС к основному общему образованию.</w:t>
            </w:r>
          </w:p>
          <w:p w:rsidR="00BA7F08" w:rsidRDefault="00BA7F08" w:rsidP="00BA7F08">
            <w:pPr>
              <w:pStyle w:val="aa"/>
              <w:ind w:left="0" w:hanging="50"/>
              <w:rPr>
                <w:bCs/>
              </w:rPr>
            </w:pPr>
            <w:r>
              <w:rPr>
                <w:bCs/>
              </w:rPr>
              <w:t xml:space="preserve">Вести подготовительную работу </w:t>
            </w:r>
            <w:r w:rsidR="00CE1170">
              <w:rPr>
                <w:bCs/>
              </w:rPr>
              <w:t>к переходу на ФГОС ООО с 1.09.2015 г</w:t>
            </w:r>
          </w:p>
          <w:p w:rsidR="00BA7F08" w:rsidRPr="007E23D1" w:rsidRDefault="00BA7F08" w:rsidP="00BA7F08">
            <w:pPr>
              <w:pStyle w:val="aa"/>
              <w:ind w:left="234" w:hanging="234"/>
              <w:rPr>
                <w:bCs/>
              </w:rPr>
            </w:pPr>
          </w:p>
        </w:tc>
      </w:tr>
      <w:tr w:rsidR="00884297" w:rsidRPr="00633492" w:rsidTr="00402CFC">
        <w:trPr>
          <w:cantSplit/>
          <w:trHeight w:val="2122"/>
        </w:trPr>
        <w:tc>
          <w:tcPr>
            <w:tcW w:w="637" w:type="dxa"/>
          </w:tcPr>
          <w:p w:rsidR="00CE1170" w:rsidRDefault="00884297" w:rsidP="00F508FA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в) </w:t>
            </w:r>
          </w:p>
          <w:p w:rsidR="00CE1170" w:rsidRPr="00CE1170" w:rsidRDefault="00CE1170" w:rsidP="00CE1170"/>
          <w:p w:rsidR="00CE1170" w:rsidRDefault="00CE1170" w:rsidP="00CE1170"/>
          <w:p w:rsidR="00884297" w:rsidRPr="00CE1170" w:rsidRDefault="00884297" w:rsidP="00CE1170"/>
        </w:tc>
        <w:tc>
          <w:tcPr>
            <w:tcW w:w="3157" w:type="dxa"/>
            <w:gridSpan w:val="2"/>
            <w:tcBorders>
              <w:bottom w:val="single" w:sz="4" w:space="0" w:color="auto"/>
            </w:tcBorders>
          </w:tcPr>
          <w:p w:rsidR="00884297" w:rsidRDefault="00884297" w:rsidP="00884297">
            <w:pPr>
              <w:rPr>
                <w:bCs/>
              </w:rPr>
            </w:pPr>
            <w:r>
              <w:rPr>
                <w:bCs/>
              </w:rPr>
              <w:t>Разработка примерных основных образовательных программ среднего (полного) общего образования</w:t>
            </w:r>
          </w:p>
        </w:tc>
        <w:tc>
          <w:tcPr>
            <w:tcW w:w="2926" w:type="dxa"/>
            <w:vAlign w:val="center"/>
          </w:tcPr>
          <w:p w:rsidR="00884297" w:rsidRPr="00BA7F08" w:rsidRDefault="005B2D9F" w:rsidP="00F508FA">
            <w:pPr>
              <w:rPr>
                <w:bCs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670" w:type="dxa"/>
            <w:vAlign w:val="center"/>
          </w:tcPr>
          <w:p w:rsidR="00884297" w:rsidRDefault="00884297" w:rsidP="00F508FA">
            <w:pPr>
              <w:rPr>
                <w:bCs/>
              </w:rPr>
            </w:pPr>
          </w:p>
        </w:tc>
        <w:tc>
          <w:tcPr>
            <w:tcW w:w="3298" w:type="dxa"/>
          </w:tcPr>
          <w:p w:rsidR="00884297" w:rsidRPr="00BA7F08" w:rsidRDefault="002D0C54" w:rsidP="002F7836">
            <w:pPr>
              <w:rPr>
                <w:bCs/>
              </w:rPr>
            </w:pPr>
            <w:r w:rsidRPr="00BA7F08">
              <w:rPr>
                <w:color w:val="000000"/>
              </w:rPr>
              <w:t>Создание основной образовательной программы основного общего образования.</w:t>
            </w:r>
          </w:p>
        </w:tc>
      </w:tr>
      <w:tr w:rsidR="00884297" w:rsidRPr="00633492" w:rsidTr="000E0199">
        <w:trPr>
          <w:cantSplit/>
        </w:trPr>
        <w:tc>
          <w:tcPr>
            <w:tcW w:w="637" w:type="dxa"/>
          </w:tcPr>
          <w:p w:rsidR="00884297" w:rsidRDefault="00884297" w:rsidP="00F508FA">
            <w:pPr>
              <w:rPr>
                <w:bCs/>
              </w:rPr>
            </w:pPr>
            <w:r>
              <w:rPr>
                <w:bCs/>
              </w:rPr>
              <w:t>г)</w:t>
            </w:r>
          </w:p>
        </w:tc>
        <w:tc>
          <w:tcPr>
            <w:tcW w:w="3157" w:type="dxa"/>
            <w:gridSpan w:val="2"/>
            <w:tcBorders>
              <w:bottom w:val="single" w:sz="4" w:space="0" w:color="auto"/>
            </w:tcBorders>
          </w:tcPr>
          <w:p w:rsidR="00884297" w:rsidRDefault="00884297" w:rsidP="00BA7F08">
            <w:pPr>
              <w:rPr>
                <w:bCs/>
              </w:rPr>
            </w:pPr>
            <w:r>
              <w:rPr>
                <w:bCs/>
              </w:rPr>
              <w:t>Повышение квалификации педагогических и управленческих кадров для реализации ФГОС ООО</w:t>
            </w:r>
          </w:p>
        </w:tc>
        <w:tc>
          <w:tcPr>
            <w:tcW w:w="2926" w:type="dxa"/>
          </w:tcPr>
          <w:p w:rsidR="00884297" w:rsidRPr="002D0C54" w:rsidRDefault="002D0C54" w:rsidP="00CE1170">
            <w:pPr>
              <w:rPr>
                <w:bCs/>
              </w:rPr>
            </w:pPr>
            <w:r w:rsidRPr="002D0C54">
              <w:rPr>
                <w:color w:val="000000"/>
              </w:rPr>
              <w:t xml:space="preserve">Обеспечение кадровых условий для </w:t>
            </w:r>
            <w:r w:rsidR="00CE1170">
              <w:rPr>
                <w:color w:val="000000"/>
              </w:rPr>
              <w:t>реализации</w:t>
            </w:r>
            <w:r w:rsidRPr="002D0C54">
              <w:rPr>
                <w:color w:val="000000"/>
              </w:rPr>
              <w:t xml:space="preserve"> ФГОС начального общего и основного общего образования в общеобразовательном учреждении</w:t>
            </w:r>
          </w:p>
        </w:tc>
        <w:tc>
          <w:tcPr>
            <w:tcW w:w="4670" w:type="dxa"/>
            <w:vAlign w:val="center"/>
          </w:tcPr>
          <w:p w:rsidR="00884297" w:rsidRPr="002D0C54" w:rsidRDefault="002D0C54" w:rsidP="00BA7F08">
            <w:pPr>
              <w:rPr>
                <w:bCs/>
              </w:rPr>
            </w:pPr>
            <w:r w:rsidRPr="002D0C54">
              <w:rPr>
                <w:color w:val="000000"/>
              </w:rPr>
              <w:t>Рост численности педагог</w:t>
            </w:r>
            <w:r>
              <w:rPr>
                <w:color w:val="000000"/>
              </w:rPr>
              <w:t>ических и управленческих кадров</w:t>
            </w:r>
            <w:r w:rsidRPr="002D0C54">
              <w:rPr>
                <w:color w:val="000000"/>
              </w:rPr>
              <w:t>, прошедших повышение квалификации для работы в соответст</w:t>
            </w:r>
            <w:r>
              <w:rPr>
                <w:color w:val="000000"/>
              </w:rPr>
              <w:t>вии с федеральными государственными об</w:t>
            </w:r>
            <w:r w:rsidR="00CE1170">
              <w:rPr>
                <w:color w:val="000000"/>
              </w:rPr>
              <w:t>разовательными стандартами (4 человека).</w:t>
            </w:r>
            <w:r w:rsidRPr="002D0C54">
              <w:rPr>
                <w:color w:val="000000"/>
              </w:rPr>
              <w:br/>
              <w:t>Участие в работе семинаров для школ по введению ФГОС на базе образовательных учреждений.</w:t>
            </w:r>
          </w:p>
        </w:tc>
        <w:tc>
          <w:tcPr>
            <w:tcW w:w="3298" w:type="dxa"/>
          </w:tcPr>
          <w:p w:rsidR="00CE1170" w:rsidRDefault="002D0C54" w:rsidP="00BA7F08">
            <w:pPr>
              <w:rPr>
                <w:color w:val="000000"/>
              </w:rPr>
            </w:pPr>
            <w:r w:rsidRPr="002D0C54">
              <w:rPr>
                <w:color w:val="000000"/>
              </w:rPr>
              <w:t>Организация курсовой подготовки учителей школы</w:t>
            </w:r>
            <w:r w:rsidR="00CE1170">
              <w:rPr>
                <w:color w:val="000000"/>
              </w:rPr>
              <w:t xml:space="preserve"> </w:t>
            </w:r>
          </w:p>
          <w:p w:rsidR="00884297" w:rsidRDefault="00CE1170" w:rsidP="00BA7F08">
            <w:pPr>
              <w:rPr>
                <w:color w:val="000000"/>
              </w:rPr>
            </w:pPr>
            <w:r>
              <w:rPr>
                <w:color w:val="000000"/>
              </w:rPr>
              <w:t>( 3 человека)</w:t>
            </w:r>
            <w:r w:rsidR="002D0C54" w:rsidRPr="002D0C54">
              <w:rPr>
                <w:color w:val="000000"/>
              </w:rPr>
              <w:t xml:space="preserve">, которые будут работать в 5 классах и далее поэтапно по мере введения </w:t>
            </w:r>
            <w:proofErr w:type="spellStart"/>
            <w:r w:rsidR="002D0C54" w:rsidRPr="002D0C54">
              <w:rPr>
                <w:color w:val="000000"/>
              </w:rPr>
              <w:t>ФГОСов</w:t>
            </w:r>
            <w:proofErr w:type="spellEnd"/>
            <w:r w:rsidR="002D0C54" w:rsidRPr="002D0C54">
              <w:rPr>
                <w:color w:val="000000"/>
              </w:rPr>
              <w:t>.</w:t>
            </w:r>
            <w:r w:rsidR="002D0C54" w:rsidRPr="002D0C54">
              <w:rPr>
                <w:color w:val="000000"/>
              </w:rPr>
              <w:br/>
              <w:t>Освоение ФГОС основного общего образования.</w:t>
            </w:r>
          </w:p>
          <w:p w:rsidR="00CE1170" w:rsidRPr="002D0C54" w:rsidRDefault="00CE1170" w:rsidP="00BA7F08">
            <w:pPr>
              <w:rPr>
                <w:bCs/>
              </w:rPr>
            </w:pPr>
          </w:p>
        </w:tc>
      </w:tr>
      <w:tr w:rsidR="00884297" w:rsidRPr="00633492" w:rsidTr="000E0199">
        <w:trPr>
          <w:cantSplit/>
          <w:trHeight w:val="1665"/>
        </w:trPr>
        <w:tc>
          <w:tcPr>
            <w:tcW w:w="637" w:type="dxa"/>
          </w:tcPr>
          <w:p w:rsidR="00884297" w:rsidRDefault="00884297" w:rsidP="00F508FA">
            <w:pPr>
              <w:rPr>
                <w:bCs/>
              </w:rPr>
            </w:pPr>
            <w:proofErr w:type="spellStart"/>
            <w:r>
              <w:rPr>
                <w:bCs/>
              </w:rPr>
              <w:t>д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</w:tcBorders>
          </w:tcPr>
          <w:p w:rsidR="00884297" w:rsidRDefault="00884297" w:rsidP="00CE1170">
            <w:pPr>
              <w:rPr>
                <w:bCs/>
              </w:rPr>
            </w:pPr>
            <w:r>
              <w:rPr>
                <w:bCs/>
              </w:rPr>
              <w:t>Организация и проведение мониторинга введения ФГОС общего образования</w:t>
            </w:r>
          </w:p>
        </w:tc>
        <w:tc>
          <w:tcPr>
            <w:tcW w:w="2926" w:type="dxa"/>
            <w:vAlign w:val="center"/>
          </w:tcPr>
          <w:p w:rsidR="00884297" w:rsidRDefault="005B2D9F" w:rsidP="00F508FA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4670" w:type="dxa"/>
            <w:vAlign w:val="center"/>
          </w:tcPr>
          <w:p w:rsidR="00884297" w:rsidRDefault="00884297" w:rsidP="00F508FA">
            <w:pPr>
              <w:rPr>
                <w:bCs/>
              </w:rPr>
            </w:pPr>
          </w:p>
        </w:tc>
        <w:tc>
          <w:tcPr>
            <w:tcW w:w="3298" w:type="dxa"/>
          </w:tcPr>
          <w:p w:rsidR="00884297" w:rsidRPr="007E23D1" w:rsidRDefault="00EC7600" w:rsidP="005442C0">
            <w:pPr>
              <w:rPr>
                <w:bCs/>
              </w:rPr>
            </w:pPr>
            <w:r>
              <w:rPr>
                <w:bCs/>
              </w:rPr>
              <w:t xml:space="preserve"> Проведение мониторинга готовности к внедрению ФГОС ООО.</w:t>
            </w:r>
            <w:r w:rsidR="00CE1170">
              <w:rPr>
                <w:bCs/>
              </w:rPr>
              <w:t xml:space="preserve"> </w:t>
            </w:r>
          </w:p>
        </w:tc>
      </w:tr>
      <w:tr w:rsidR="003939AB" w:rsidRPr="00633492" w:rsidTr="008A5619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</w:tcPr>
          <w:p w:rsidR="003939AB" w:rsidRPr="003939AB" w:rsidRDefault="003939AB" w:rsidP="00F508FA">
            <w:pPr>
              <w:rPr>
                <w:b/>
                <w:bCs/>
              </w:rPr>
            </w:pPr>
            <w:r w:rsidRPr="003939AB">
              <w:rPr>
                <w:b/>
                <w:bCs/>
              </w:rPr>
              <w:t>2.</w:t>
            </w:r>
          </w:p>
        </w:tc>
        <w:tc>
          <w:tcPr>
            <w:tcW w:w="14051" w:type="dxa"/>
            <w:gridSpan w:val="5"/>
            <w:tcBorders>
              <w:bottom w:val="single" w:sz="4" w:space="0" w:color="auto"/>
            </w:tcBorders>
            <w:vAlign w:val="center"/>
          </w:tcPr>
          <w:p w:rsidR="003939AB" w:rsidRPr="003939AB" w:rsidRDefault="003939AB" w:rsidP="005442C0">
            <w:pPr>
              <w:rPr>
                <w:b/>
                <w:bCs/>
              </w:rPr>
            </w:pPr>
            <w:r w:rsidRPr="003939AB">
              <w:rPr>
                <w:b/>
                <w:bCs/>
              </w:rPr>
              <w:t xml:space="preserve">Развитие системы оценки качества общего образования </w:t>
            </w:r>
          </w:p>
        </w:tc>
      </w:tr>
      <w:tr w:rsidR="003939AB" w:rsidRPr="00633492" w:rsidTr="000E0199">
        <w:trPr>
          <w:cantSplit/>
        </w:trPr>
        <w:tc>
          <w:tcPr>
            <w:tcW w:w="637" w:type="dxa"/>
            <w:tcBorders>
              <w:bottom w:val="single" w:sz="4" w:space="0" w:color="auto"/>
            </w:tcBorders>
          </w:tcPr>
          <w:p w:rsidR="003939AB" w:rsidRDefault="003939AB" w:rsidP="00F508FA">
            <w:pPr>
              <w:rPr>
                <w:bCs/>
              </w:rPr>
            </w:pPr>
            <w:r>
              <w:rPr>
                <w:bCs/>
              </w:rPr>
              <w:t>е)</w:t>
            </w:r>
          </w:p>
        </w:tc>
        <w:tc>
          <w:tcPr>
            <w:tcW w:w="3157" w:type="dxa"/>
            <w:gridSpan w:val="2"/>
            <w:tcBorders>
              <w:bottom w:val="single" w:sz="4" w:space="0" w:color="auto"/>
            </w:tcBorders>
          </w:tcPr>
          <w:p w:rsidR="003939AB" w:rsidRDefault="003939AB" w:rsidP="003939AB">
            <w:pPr>
              <w:rPr>
                <w:bCs/>
              </w:rPr>
            </w:pPr>
            <w:r>
              <w:rPr>
                <w:bCs/>
              </w:rPr>
              <w:t xml:space="preserve">Разработка и формирование механизмов оценки качества образования </w:t>
            </w:r>
          </w:p>
        </w:tc>
        <w:tc>
          <w:tcPr>
            <w:tcW w:w="2926" w:type="dxa"/>
            <w:tcBorders>
              <w:bottom w:val="single" w:sz="4" w:space="0" w:color="auto"/>
            </w:tcBorders>
          </w:tcPr>
          <w:p w:rsidR="003939AB" w:rsidRDefault="005B2D9F" w:rsidP="00F508FA">
            <w:pPr>
              <w:rPr>
                <w:bCs/>
              </w:rPr>
            </w:pPr>
            <w:r>
              <w:rPr>
                <w:bCs/>
              </w:rPr>
              <w:t>Создание школьной базы оценки качества образования.</w:t>
            </w:r>
          </w:p>
        </w:tc>
        <w:tc>
          <w:tcPr>
            <w:tcW w:w="4670" w:type="dxa"/>
            <w:tcBorders>
              <w:bottom w:val="single" w:sz="4" w:space="0" w:color="auto"/>
            </w:tcBorders>
            <w:vAlign w:val="center"/>
          </w:tcPr>
          <w:p w:rsidR="003939AB" w:rsidRPr="005B2D9F" w:rsidRDefault="005B2D9F" w:rsidP="005B2D9F">
            <w:pPr>
              <w:rPr>
                <w:bCs/>
              </w:rPr>
            </w:pPr>
            <w:r>
              <w:rPr>
                <w:color w:val="000000"/>
              </w:rPr>
              <w:t>Формирование школьной норма</w:t>
            </w:r>
            <w:r w:rsidRPr="005B2D9F">
              <w:rPr>
                <w:color w:val="000000"/>
              </w:rPr>
              <w:t xml:space="preserve">тивной базы для обеспечения учета </w:t>
            </w:r>
            <w:proofErr w:type="spellStart"/>
            <w:r w:rsidRPr="005B2D9F">
              <w:rPr>
                <w:color w:val="000000"/>
              </w:rPr>
              <w:t>внеучебных</w:t>
            </w:r>
            <w:proofErr w:type="spellEnd"/>
            <w:r w:rsidRPr="005B2D9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достижений обучающихся.</w:t>
            </w:r>
            <w:r>
              <w:rPr>
                <w:color w:val="000000"/>
              </w:rPr>
              <w:br/>
              <w:t>Обеспечение полно</w:t>
            </w:r>
            <w:r w:rsidRPr="005B2D9F">
              <w:rPr>
                <w:color w:val="000000"/>
              </w:rPr>
              <w:t xml:space="preserve">го учета </w:t>
            </w:r>
            <w:proofErr w:type="spellStart"/>
            <w:proofErr w:type="gramStart"/>
            <w:r w:rsidRPr="005B2D9F">
              <w:rPr>
                <w:color w:val="000000"/>
              </w:rPr>
              <w:t>индивиду-альных</w:t>
            </w:r>
            <w:proofErr w:type="spellEnd"/>
            <w:proofErr w:type="gramEnd"/>
            <w:r w:rsidRPr="005B2D9F">
              <w:rPr>
                <w:color w:val="000000"/>
              </w:rPr>
              <w:t xml:space="preserve"> достижений об</w:t>
            </w:r>
            <w:r>
              <w:rPr>
                <w:color w:val="000000"/>
              </w:rPr>
              <w:t xml:space="preserve">учающихся для формирования </w:t>
            </w:r>
            <w:proofErr w:type="spellStart"/>
            <w:r>
              <w:rPr>
                <w:color w:val="000000"/>
              </w:rPr>
              <w:t>порт</w:t>
            </w:r>
            <w:r w:rsidRPr="005B2D9F">
              <w:rPr>
                <w:color w:val="000000"/>
              </w:rPr>
              <w:t>фолио</w:t>
            </w:r>
            <w:proofErr w:type="spellEnd"/>
            <w:r w:rsidRPr="005B2D9F">
              <w:rPr>
                <w:color w:val="000000"/>
              </w:rPr>
              <w:t xml:space="preserve"> учащихся.</w:t>
            </w:r>
          </w:p>
        </w:tc>
        <w:tc>
          <w:tcPr>
            <w:tcW w:w="3298" w:type="dxa"/>
            <w:tcBorders>
              <w:bottom w:val="single" w:sz="4" w:space="0" w:color="auto"/>
            </w:tcBorders>
          </w:tcPr>
          <w:p w:rsidR="003939AB" w:rsidRPr="00EC7600" w:rsidRDefault="00EC7600" w:rsidP="005442C0">
            <w:pPr>
              <w:rPr>
                <w:bCs/>
              </w:rPr>
            </w:pPr>
            <w:r w:rsidRPr="00EC7600">
              <w:rPr>
                <w:color w:val="000000"/>
              </w:rPr>
              <w:t>Разработка локальных актов образовательного учреждения на основе региональной системы оценки качества общего образования.</w:t>
            </w:r>
          </w:p>
        </w:tc>
      </w:tr>
    </w:tbl>
    <w:p w:rsidR="00211DDF" w:rsidRDefault="00211DDF" w:rsidP="00211DDF">
      <w:pPr>
        <w:jc w:val="center"/>
        <w:rPr>
          <w:b/>
          <w:bCs/>
          <w:caps/>
          <w:sz w:val="18"/>
        </w:rPr>
      </w:pPr>
    </w:p>
    <w:p w:rsidR="008D3844" w:rsidRDefault="008D3844" w:rsidP="00211DDF">
      <w:pPr>
        <w:jc w:val="center"/>
        <w:rPr>
          <w:b/>
          <w:bCs/>
          <w:caps/>
          <w:sz w:val="18"/>
        </w:rPr>
      </w:pPr>
    </w:p>
    <w:p w:rsidR="008D3844" w:rsidRDefault="008D3844" w:rsidP="00211DDF">
      <w:pPr>
        <w:jc w:val="center"/>
        <w:rPr>
          <w:b/>
          <w:bCs/>
          <w:caps/>
          <w:sz w:val="18"/>
        </w:rPr>
      </w:pPr>
    </w:p>
    <w:tbl>
      <w:tblPr>
        <w:tblStyle w:val="ab"/>
        <w:tblW w:w="0" w:type="auto"/>
        <w:tblLook w:val="04A0"/>
      </w:tblPr>
      <w:tblGrid>
        <w:gridCol w:w="7393"/>
        <w:gridCol w:w="7393"/>
      </w:tblGrid>
      <w:tr w:rsidR="008D3844" w:rsidTr="007C5690">
        <w:tc>
          <w:tcPr>
            <w:tcW w:w="14786" w:type="dxa"/>
            <w:gridSpan w:val="2"/>
          </w:tcPr>
          <w:p w:rsidR="008D3844" w:rsidRDefault="008D3844" w:rsidP="007C5690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Нормативная база образовательная (перечень документов с реквизитами документов)</w:t>
            </w:r>
            <w:r w:rsidRPr="00EE7DB9">
              <w:rPr>
                <w:b/>
                <w:bCs/>
              </w:rPr>
              <w:t>:</w:t>
            </w:r>
          </w:p>
        </w:tc>
      </w:tr>
      <w:tr w:rsidR="008D3844" w:rsidTr="007C5690">
        <w:tc>
          <w:tcPr>
            <w:tcW w:w="14786" w:type="dxa"/>
            <w:gridSpan w:val="2"/>
          </w:tcPr>
          <w:p w:rsidR="004441A8" w:rsidRPr="004441A8" w:rsidRDefault="00935A28" w:rsidP="004441A8">
            <w:pPr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441A8" w:rsidRPr="004441A8" w:rsidRDefault="004441A8" w:rsidP="004441A8">
            <w:pPr>
              <w:ind w:firstLine="715"/>
              <w:rPr>
                <w:rStyle w:val="FontStyle11"/>
                <w:b w:val="0"/>
                <w:bCs w:val="0"/>
                <w:sz w:val="24"/>
                <w:szCs w:val="24"/>
              </w:rPr>
            </w:pPr>
            <w:r w:rsidRPr="004441A8">
              <w:rPr>
                <w:sz w:val="24"/>
                <w:szCs w:val="24"/>
              </w:rPr>
              <w:lastRenderedPageBreak/>
              <w:t>- Инструктивно-методическое письмо министерства образования Оренбургской области от 12.04.2011г. №01/15-119 «Об организации внеурочной деятельности в рамках внедрения федерального государственного образовательного стандарта начального общего образования в Оренбургской области».</w:t>
            </w:r>
          </w:p>
          <w:p w:rsidR="004441A8" w:rsidRPr="004441A8" w:rsidRDefault="004441A8" w:rsidP="004441A8">
            <w:pPr>
              <w:ind w:firstLine="71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41A8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- Письмо министерства образования Оренбургской области от 24.05.2011г. №01/15-300 «О проведении экспертизы основной образовательной программы начального общего образования».</w:t>
            </w:r>
          </w:p>
          <w:p w:rsidR="004441A8" w:rsidRPr="004441A8" w:rsidRDefault="004441A8" w:rsidP="004441A8">
            <w:pPr>
              <w:ind w:left="-180" w:firstLine="720"/>
              <w:rPr>
                <w:b/>
                <w:sz w:val="24"/>
                <w:szCs w:val="24"/>
              </w:rPr>
            </w:pPr>
          </w:p>
          <w:p w:rsidR="008D3844" w:rsidRDefault="008D3844" w:rsidP="008D3844">
            <w:pPr>
              <w:jc w:val="both"/>
              <w:rPr>
                <w:u w:val="single"/>
              </w:rPr>
            </w:pPr>
          </w:p>
        </w:tc>
      </w:tr>
      <w:tr w:rsidR="008D3844" w:rsidTr="007C5690">
        <w:tc>
          <w:tcPr>
            <w:tcW w:w="14786" w:type="dxa"/>
            <w:gridSpan w:val="2"/>
          </w:tcPr>
          <w:p w:rsidR="008D3844" w:rsidRDefault="008D3844" w:rsidP="007C5690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lastRenderedPageBreak/>
              <w:t>Информация о выполнении плана по реализации НОИ «ННШ» за 2013 год:</w:t>
            </w:r>
          </w:p>
        </w:tc>
      </w:tr>
      <w:tr w:rsidR="008D3844" w:rsidTr="007C5690">
        <w:trPr>
          <w:trHeight w:val="2355"/>
        </w:trPr>
        <w:tc>
          <w:tcPr>
            <w:tcW w:w="14786" w:type="dxa"/>
            <w:gridSpan w:val="2"/>
          </w:tcPr>
          <w:p w:rsidR="00402CFC" w:rsidRDefault="00402CFC" w:rsidP="00402C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E00CD0">
              <w:rPr>
                <w:color w:val="000000"/>
                <w:sz w:val="24"/>
                <w:szCs w:val="24"/>
              </w:rPr>
              <w:t>Подписаны договоры  с родителями о предоставлении начального общего образования.</w:t>
            </w:r>
            <w:r w:rsidRPr="00402CFC">
              <w:rPr>
                <w:color w:val="000000"/>
                <w:sz w:val="24"/>
                <w:szCs w:val="24"/>
              </w:rPr>
              <w:t> </w:t>
            </w:r>
          </w:p>
          <w:p w:rsidR="00402CFC" w:rsidRPr="00E00CD0" w:rsidRDefault="00402CFC" w:rsidP="00402C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402CFC">
              <w:rPr>
                <w:color w:val="000000"/>
                <w:sz w:val="24"/>
                <w:szCs w:val="24"/>
              </w:rPr>
              <w:t>оставлены расписания занятий  внеурочной деятельности. Часы внеурочной деятельности в соответствии с направлениями распределены следующим об</w:t>
            </w:r>
            <w:r>
              <w:rPr>
                <w:color w:val="000000"/>
                <w:sz w:val="24"/>
                <w:szCs w:val="24"/>
              </w:rPr>
              <w:t xml:space="preserve">разом: </w:t>
            </w:r>
            <w:proofErr w:type="spellStart"/>
            <w:r>
              <w:rPr>
                <w:color w:val="000000"/>
                <w:sz w:val="24"/>
                <w:szCs w:val="24"/>
              </w:rPr>
              <w:t>общеинтеллектуальное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33</w:t>
            </w:r>
            <w:r w:rsidRPr="00402CFC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>, спортивно-оздоровительное – 33%, социальное – 33 %.</w:t>
            </w:r>
          </w:p>
          <w:p w:rsidR="008D3844" w:rsidRDefault="008D3844" w:rsidP="008D3844">
            <w:pPr>
              <w:ind w:firstLine="709"/>
              <w:rPr>
                <w:u w:val="single"/>
              </w:rPr>
            </w:pPr>
          </w:p>
        </w:tc>
      </w:tr>
      <w:tr w:rsidR="008D3844" w:rsidTr="007C5690">
        <w:tc>
          <w:tcPr>
            <w:tcW w:w="14786" w:type="dxa"/>
            <w:gridSpan w:val="2"/>
          </w:tcPr>
          <w:p w:rsidR="008D3844" w:rsidRDefault="008D3844" w:rsidP="007C5690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Эффекты реализации направления в 2013 году:</w:t>
            </w:r>
          </w:p>
        </w:tc>
      </w:tr>
      <w:tr w:rsidR="008D3844" w:rsidTr="007C5690">
        <w:tc>
          <w:tcPr>
            <w:tcW w:w="14786" w:type="dxa"/>
            <w:gridSpan w:val="2"/>
          </w:tcPr>
          <w:p w:rsidR="008D3844" w:rsidRDefault="00402CFC" w:rsidP="0098433F">
            <w:r w:rsidRPr="00402CFC">
              <w:t xml:space="preserve">На сайте ОУ </w:t>
            </w:r>
            <w:r w:rsidR="0098433F">
              <w:t>заполняется</w:t>
            </w:r>
            <w:r w:rsidRPr="00402CFC">
              <w:t xml:space="preserve"> страничка «ФГОС»</w:t>
            </w:r>
            <w:r w:rsidR="004441A8">
              <w:t>.</w:t>
            </w:r>
          </w:p>
          <w:p w:rsidR="004441A8" w:rsidRDefault="004441A8" w:rsidP="0098433F">
            <w:r>
              <w:t>1,2,3 класс обучаются по ФГОС НОО.</w:t>
            </w:r>
          </w:p>
          <w:p w:rsidR="004441A8" w:rsidRDefault="004441A8" w:rsidP="0098433F">
            <w:r>
              <w:t>Разработаны программы внеурочной деятельности.</w:t>
            </w:r>
          </w:p>
          <w:p w:rsidR="00935A28" w:rsidRPr="00935A28" w:rsidRDefault="00935A28" w:rsidP="0098433F">
            <w:pPr>
              <w:rPr>
                <w:sz w:val="24"/>
                <w:szCs w:val="24"/>
              </w:rPr>
            </w:pPr>
            <w:r w:rsidRPr="00935A28">
              <w:rPr>
                <w:sz w:val="24"/>
                <w:szCs w:val="24"/>
              </w:rPr>
              <w:t>Повышается ответственность педагогов за результаты своей деятельности по обучению учащихся</w:t>
            </w:r>
            <w:r>
              <w:rPr>
                <w:sz w:val="24"/>
                <w:szCs w:val="24"/>
              </w:rPr>
              <w:t>.</w:t>
            </w:r>
          </w:p>
        </w:tc>
      </w:tr>
      <w:tr w:rsidR="008D3844" w:rsidTr="007C5690">
        <w:tc>
          <w:tcPr>
            <w:tcW w:w="14786" w:type="dxa"/>
            <w:gridSpan w:val="2"/>
          </w:tcPr>
          <w:p w:rsidR="008D3844" w:rsidRPr="005E0051" w:rsidRDefault="008D3844" w:rsidP="007C5690">
            <w:pPr>
              <w:jc w:val="center"/>
              <w:rPr>
                <w:color w:val="FF0000"/>
              </w:rPr>
            </w:pPr>
            <w:r w:rsidRPr="00EE7DB9">
              <w:rPr>
                <w:b/>
              </w:rPr>
              <w:t>Проблемные вопросы реализации направления:</w:t>
            </w:r>
          </w:p>
        </w:tc>
      </w:tr>
      <w:tr w:rsidR="008D3844" w:rsidTr="007C5690">
        <w:tc>
          <w:tcPr>
            <w:tcW w:w="14786" w:type="dxa"/>
            <w:gridSpan w:val="2"/>
          </w:tcPr>
          <w:p w:rsidR="008D3844" w:rsidRPr="00402CFC" w:rsidRDefault="00402CFC" w:rsidP="008D3844">
            <w:pPr>
              <w:spacing w:line="360" w:lineRule="auto"/>
              <w:jc w:val="both"/>
              <w:outlineLvl w:val="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00CD0">
              <w:rPr>
                <w:color w:val="000000"/>
                <w:sz w:val="24"/>
                <w:szCs w:val="24"/>
              </w:rPr>
              <w:t>охранение стереотипов профессиональной деятельности отдельных педагогов в отношении перехода к ФГОС НОО</w:t>
            </w:r>
          </w:p>
        </w:tc>
      </w:tr>
      <w:tr w:rsidR="008D3844" w:rsidTr="007C5690">
        <w:tc>
          <w:tcPr>
            <w:tcW w:w="14786" w:type="dxa"/>
            <w:gridSpan w:val="2"/>
          </w:tcPr>
          <w:p w:rsidR="008D3844" w:rsidRPr="00EE7DB9" w:rsidRDefault="008D3844" w:rsidP="007C5690">
            <w:pPr>
              <w:spacing w:line="360" w:lineRule="auto"/>
              <w:jc w:val="center"/>
              <w:outlineLvl w:val="1"/>
              <w:rPr>
                <w:b/>
                <w:color w:val="FF0000"/>
              </w:rPr>
            </w:pPr>
            <w:r w:rsidRPr="00EE7DB9">
              <w:rPr>
                <w:b/>
              </w:rPr>
              <w:t>Задачи и планируемые показатели на следующий год по реализации направления:</w:t>
            </w:r>
          </w:p>
        </w:tc>
      </w:tr>
      <w:tr w:rsidR="008D3844" w:rsidTr="007C5690">
        <w:tc>
          <w:tcPr>
            <w:tcW w:w="7393" w:type="dxa"/>
          </w:tcPr>
          <w:p w:rsidR="00402CFC" w:rsidRPr="00E00CD0" w:rsidRDefault="00402CFC" w:rsidP="00402CFC">
            <w:pPr>
              <w:ind w:left="54"/>
              <w:jc w:val="both"/>
              <w:rPr>
                <w:color w:val="000000"/>
                <w:sz w:val="24"/>
                <w:szCs w:val="24"/>
              </w:rPr>
            </w:pPr>
            <w:r w:rsidRPr="00E00CD0">
              <w:rPr>
                <w:color w:val="000000"/>
                <w:sz w:val="24"/>
                <w:szCs w:val="24"/>
              </w:rPr>
              <w:t xml:space="preserve">Запланировать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0CD0">
              <w:rPr>
                <w:color w:val="000000"/>
                <w:sz w:val="24"/>
                <w:szCs w:val="24"/>
              </w:rPr>
              <w:t xml:space="preserve"> тематический контроль по организации внеурочной деятельности, формированию универсальных учебны</w:t>
            </w:r>
            <w:r>
              <w:rPr>
                <w:color w:val="000000"/>
                <w:sz w:val="24"/>
                <w:szCs w:val="24"/>
              </w:rPr>
              <w:t xml:space="preserve">х действий </w:t>
            </w:r>
            <w:r w:rsidRPr="00E00CD0">
              <w:rPr>
                <w:color w:val="000000"/>
                <w:sz w:val="24"/>
                <w:szCs w:val="24"/>
              </w:rPr>
              <w:t xml:space="preserve"> по предметным результатам.</w:t>
            </w:r>
          </w:p>
          <w:p w:rsidR="008D3844" w:rsidRPr="002501AC" w:rsidRDefault="008D3844" w:rsidP="007C5690">
            <w:pPr>
              <w:spacing w:line="360" w:lineRule="auto"/>
              <w:ind w:firstLine="709"/>
              <w:jc w:val="both"/>
              <w:outlineLvl w:val="1"/>
              <w:rPr>
                <w:color w:val="FF0000"/>
              </w:rPr>
            </w:pPr>
          </w:p>
        </w:tc>
        <w:tc>
          <w:tcPr>
            <w:tcW w:w="7393" w:type="dxa"/>
          </w:tcPr>
          <w:p w:rsidR="008D3844" w:rsidRPr="0098433F" w:rsidRDefault="0098433F" w:rsidP="007C5690">
            <w:pPr>
              <w:spacing w:line="360" w:lineRule="auto"/>
              <w:jc w:val="both"/>
              <w:outlineLvl w:val="1"/>
              <w:rPr>
                <w:color w:val="0D0D0D" w:themeColor="text1" w:themeTint="F2"/>
                <w:sz w:val="24"/>
                <w:szCs w:val="24"/>
              </w:rPr>
            </w:pPr>
            <w:r w:rsidRPr="0098433F">
              <w:rPr>
                <w:color w:val="0D0D0D" w:themeColor="text1" w:themeTint="F2"/>
                <w:sz w:val="24"/>
                <w:szCs w:val="24"/>
              </w:rPr>
              <w:t>Удовлетворенность качеством образования</w:t>
            </w:r>
          </w:p>
        </w:tc>
      </w:tr>
      <w:tr w:rsidR="008D3844" w:rsidTr="007C5690">
        <w:tc>
          <w:tcPr>
            <w:tcW w:w="7393" w:type="dxa"/>
          </w:tcPr>
          <w:p w:rsidR="008D3844" w:rsidRPr="002501AC" w:rsidRDefault="004441A8" w:rsidP="004441A8">
            <w:pPr>
              <w:spacing w:line="276" w:lineRule="auto"/>
              <w:outlineLvl w:val="1"/>
              <w:rPr>
                <w:color w:val="FF0000"/>
              </w:rPr>
            </w:pPr>
            <w:r w:rsidRPr="00BA7F08">
              <w:rPr>
                <w:color w:val="000000"/>
              </w:rPr>
              <w:t>Создание основной образовательной программы основного общего образования.</w:t>
            </w:r>
          </w:p>
        </w:tc>
        <w:tc>
          <w:tcPr>
            <w:tcW w:w="7393" w:type="dxa"/>
          </w:tcPr>
          <w:p w:rsidR="008D3844" w:rsidRPr="002501AC" w:rsidRDefault="008D3844" w:rsidP="007C5690">
            <w:pPr>
              <w:spacing w:line="360" w:lineRule="auto"/>
              <w:jc w:val="both"/>
              <w:outlineLvl w:val="1"/>
              <w:rPr>
                <w:color w:val="FF0000"/>
              </w:rPr>
            </w:pPr>
          </w:p>
        </w:tc>
      </w:tr>
    </w:tbl>
    <w:p w:rsidR="008D3844" w:rsidRDefault="008D3844" w:rsidP="00211DDF">
      <w:pPr>
        <w:jc w:val="center"/>
        <w:rPr>
          <w:b/>
          <w:bCs/>
          <w:caps/>
          <w:sz w:val="18"/>
        </w:rPr>
      </w:pPr>
    </w:p>
    <w:p w:rsidR="00470BF8" w:rsidRDefault="00470BF8" w:rsidP="00211DDF">
      <w:pPr>
        <w:jc w:val="center"/>
        <w:rPr>
          <w:b/>
          <w:bCs/>
          <w:caps/>
          <w:sz w:val="18"/>
        </w:rPr>
      </w:pPr>
    </w:p>
    <w:p w:rsidR="00470BF8" w:rsidRDefault="00470BF8" w:rsidP="00211DDF">
      <w:pPr>
        <w:jc w:val="center"/>
        <w:rPr>
          <w:b/>
          <w:bCs/>
          <w:caps/>
          <w:sz w:val="18"/>
        </w:rPr>
      </w:pPr>
    </w:p>
    <w:p w:rsidR="00470BF8" w:rsidRDefault="00470BF8" w:rsidP="00211DDF">
      <w:pPr>
        <w:jc w:val="center"/>
        <w:rPr>
          <w:b/>
          <w:bCs/>
          <w:caps/>
          <w:sz w:val="18"/>
        </w:rPr>
      </w:pPr>
    </w:p>
    <w:p w:rsidR="00470BF8" w:rsidRPr="00470BF8" w:rsidRDefault="000D7D0D" w:rsidP="00211DDF">
      <w:pPr>
        <w:jc w:val="center"/>
        <w:rPr>
          <w:bCs/>
          <w:caps/>
        </w:rPr>
      </w:pPr>
      <w:r>
        <w:rPr>
          <w:bCs/>
          <w:caps/>
        </w:rPr>
        <w:t xml:space="preserve"> </w:t>
      </w:r>
    </w:p>
    <w:sectPr w:rsidR="00470BF8" w:rsidRPr="00470BF8" w:rsidSect="001001EB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2827"/>
    <w:multiLevelType w:val="hybridMultilevel"/>
    <w:tmpl w:val="1860748E"/>
    <w:lvl w:ilvl="0" w:tplc="7EDC2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4D358D6"/>
    <w:multiLevelType w:val="hybridMultilevel"/>
    <w:tmpl w:val="C3F63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33198F"/>
    <w:multiLevelType w:val="hybridMultilevel"/>
    <w:tmpl w:val="C2CEF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F9171D"/>
    <w:multiLevelType w:val="hybridMultilevel"/>
    <w:tmpl w:val="DE6698BE"/>
    <w:lvl w:ilvl="0" w:tplc="414A11A2">
      <w:start w:val="5"/>
      <w:numFmt w:val="bullet"/>
      <w:lvlText w:val="-"/>
      <w:lvlJc w:val="left"/>
      <w:pPr>
        <w:tabs>
          <w:tab w:val="num" w:pos="917"/>
        </w:tabs>
        <w:ind w:left="917" w:hanging="6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hint="default"/>
      </w:rPr>
    </w:lvl>
  </w:abstractNum>
  <w:abstractNum w:abstractNumId="4">
    <w:nsid w:val="75700D0E"/>
    <w:multiLevelType w:val="hybridMultilevel"/>
    <w:tmpl w:val="0B8C7D36"/>
    <w:lvl w:ilvl="0" w:tplc="D3C26606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1DDF"/>
    <w:rsid w:val="000D7A7A"/>
    <w:rsid w:val="000D7D0D"/>
    <w:rsid w:val="000E0199"/>
    <w:rsid w:val="001001EB"/>
    <w:rsid w:val="00157850"/>
    <w:rsid w:val="00211DDF"/>
    <w:rsid w:val="002D0C54"/>
    <w:rsid w:val="003939AB"/>
    <w:rsid w:val="003F5B9C"/>
    <w:rsid w:val="00402CFC"/>
    <w:rsid w:val="00414A32"/>
    <w:rsid w:val="004441A8"/>
    <w:rsid w:val="004579E4"/>
    <w:rsid w:val="00470BF8"/>
    <w:rsid w:val="00485A4D"/>
    <w:rsid w:val="005A23A4"/>
    <w:rsid w:val="005B2D9F"/>
    <w:rsid w:val="007358A2"/>
    <w:rsid w:val="00884297"/>
    <w:rsid w:val="00891213"/>
    <w:rsid w:val="008A5619"/>
    <w:rsid w:val="008D3844"/>
    <w:rsid w:val="00935A28"/>
    <w:rsid w:val="0098433F"/>
    <w:rsid w:val="00997D11"/>
    <w:rsid w:val="00AA446D"/>
    <w:rsid w:val="00B11B8B"/>
    <w:rsid w:val="00BA7F08"/>
    <w:rsid w:val="00C93A28"/>
    <w:rsid w:val="00CE1170"/>
    <w:rsid w:val="00E429E3"/>
    <w:rsid w:val="00EC7600"/>
    <w:rsid w:val="00ED1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1DDF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D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211DDF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211D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rsid w:val="00211DDF"/>
    <w:pPr>
      <w:ind w:firstLine="708"/>
      <w:jc w:val="both"/>
    </w:pPr>
    <w:rPr>
      <w:rFonts w:ascii="Calibri" w:hAnsi="Calibri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211DDF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211DDF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211D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211DDF"/>
    <w:pPr>
      <w:jc w:val="center"/>
    </w:pPr>
    <w:rPr>
      <w:b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211DDF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rsid w:val="00211DDF"/>
    <w:pPr>
      <w:ind w:firstLine="720"/>
      <w:jc w:val="both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211DD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9">
    <w:name w:val="Normal (Web)"/>
    <w:basedOn w:val="a"/>
    <w:semiHidden/>
    <w:rsid w:val="00211DDF"/>
    <w:pPr>
      <w:spacing w:after="240"/>
    </w:pPr>
  </w:style>
  <w:style w:type="paragraph" w:styleId="3">
    <w:name w:val="Body Text 3"/>
    <w:basedOn w:val="a"/>
    <w:link w:val="30"/>
    <w:semiHidden/>
    <w:rsid w:val="00211DDF"/>
    <w:rPr>
      <w:color w:val="000000"/>
      <w:szCs w:val="28"/>
    </w:rPr>
  </w:style>
  <w:style w:type="character" w:customStyle="1" w:styleId="30">
    <w:name w:val="Основной текст 3 Знак"/>
    <w:basedOn w:val="a0"/>
    <w:link w:val="3"/>
    <w:semiHidden/>
    <w:rsid w:val="00211DDF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a">
    <w:name w:val="List Paragraph"/>
    <w:basedOn w:val="a"/>
    <w:uiPriority w:val="34"/>
    <w:qFormat/>
    <w:rsid w:val="00211DDF"/>
    <w:pPr>
      <w:ind w:left="720"/>
      <w:contextualSpacing/>
    </w:pPr>
  </w:style>
  <w:style w:type="table" w:styleId="ab">
    <w:name w:val="Table Grid"/>
    <w:basedOn w:val="a1"/>
    <w:uiPriority w:val="59"/>
    <w:rsid w:val="008D3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4441A8"/>
    <w:rPr>
      <w:rFonts w:ascii="Calibri" w:hAnsi="Calibri" w:cs="Calibr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16</cp:revision>
  <cp:lastPrinted>2014-01-24T06:59:00Z</cp:lastPrinted>
  <dcterms:created xsi:type="dcterms:W3CDTF">2014-01-14T08:50:00Z</dcterms:created>
  <dcterms:modified xsi:type="dcterms:W3CDTF">2014-01-26T10:28:00Z</dcterms:modified>
</cp:coreProperties>
</file>